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color w:val="auto"/>
          <w:sz w:val="72"/>
          <w:szCs w:val="1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72"/>
          <w:szCs w:val="144"/>
          <w:lang w:val="en-US" w:eastAsia="zh-CN"/>
        </w:rPr>
        <w:t>使用说明书</w:t>
      </w:r>
    </w:p>
    <w:p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b/>
          <w:bCs/>
          <w:color w:val="C00000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C00000"/>
          <w:sz w:val="32"/>
          <w:szCs w:val="40"/>
          <w:lang w:val="en-US" w:eastAsia="zh-CN"/>
        </w:rPr>
        <w:t>说明书仅供参考</w:t>
      </w:r>
    </w:p>
    <w:p>
      <w:pPr>
        <w:numPr>
          <w:ilvl w:val="0"/>
          <w:numId w:val="1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  <w:t>按键说明</w:t>
      </w:r>
    </w:p>
    <w:p>
      <w:pPr>
        <w:numPr>
          <w:ilvl w:val="0"/>
          <w:numId w:val="0"/>
        </w:numPr>
        <w:jc w:val="left"/>
        <w:rPr>
          <w:rFonts w:hint="default" w:asciiTheme="majorEastAsia" w:hAnsiTheme="majorEastAsia" w:eastAsiaTheme="minorEastAsia" w:cstheme="majorEastAsia"/>
          <w:sz w:val="21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4"/>
          <w:lang w:val="en-US" w:eastAsia="zh-CN"/>
        </w:rPr>
        <w:t xml:space="preserve">*键为退出   #键为确认  </w:t>
      </w:r>
      <w:r>
        <w:drawing>
          <wp:inline distT="0" distB="0" distL="114300" distR="114300">
            <wp:extent cx="250190" cy="307340"/>
            <wp:effectExtent l="0" t="0" r="16510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为门铃键  </w:t>
      </w:r>
      <w:r>
        <w:drawing>
          <wp:inline distT="0" distB="0" distL="114300" distR="114300">
            <wp:extent cx="261620" cy="320675"/>
            <wp:effectExtent l="0" t="0" r="508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为上锁键</w:t>
      </w:r>
    </w:p>
    <w:p>
      <w:pPr>
        <w:numPr>
          <w:ilvl w:val="0"/>
          <w:numId w:val="1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  <w:t>ID号说明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sz w:val="21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4"/>
          <w:lang w:val="en-US" w:eastAsia="zh-CN"/>
        </w:rPr>
        <w:t>管理员：001~010，普通用户：011~100</w:t>
      </w:r>
    </w:p>
    <w:p>
      <w:pPr>
        <w:numPr>
          <w:ilvl w:val="0"/>
          <w:numId w:val="1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  <w:t>用户权限说明</w:t>
      </w:r>
    </w:p>
    <w:p>
      <w:pPr>
        <w:bidi w:val="0"/>
        <w:rPr>
          <w:rFonts w:hint="eastAsia"/>
          <w:sz w:val="18"/>
          <w:szCs w:val="21"/>
        </w:rPr>
      </w:pPr>
      <w:r>
        <w:rPr>
          <w:rFonts w:hint="eastAsia"/>
          <w:sz w:val="18"/>
          <w:szCs w:val="21"/>
        </w:rPr>
        <w:t>管理员：进入管理菜单，添加、删除用户，修改密码等功能，任何条件下可开门。</w:t>
      </w:r>
    </w:p>
    <w:p>
      <w:pPr>
        <w:bidi w:val="0"/>
        <w:rPr>
          <w:rFonts w:hint="eastAsia"/>
          <w:sz w:val="18"/>
          <w:szCs w:val="21"/>
        </w:rPr>
      </w:pPr>
      <w:r>
        <w:rPr>
          <w:rFonts w:hint="eastAsia"/>
          <w:sz w:val="18"/>
          <w:szCs w:val="21"/>
        </w:rPr>
        <w:t>普</w:t>
      </w:r>
      <w:r>
        <w:rPr>
          <w:rFonts w:hint="eastAsia"/>
          <w:sz w:val="18"/>
          <w:szCs w:val="21"/>
          <w:lang w:val="en-US" w:eastAsia="zh-CN"/>
        </w:rPr>
        <w:t>通</w:t>
      </w:r>
      <w:bookmarkStart w:id="0" w:name="_GoBack"/>
      <w:bookmarkEnd w:id="0"/>
      <w:r>
        <w:rPr>
          <w:rFonts w:hint="eastAsia"/>
          <w:sz w:val="18"/>
          <w:szCs w:val="21"/>
        </w:rPr>
        <w:t>用户：正常情况下可开门。</w:t>
      </w:r>
    </w:p>
    <w:p>
      <w:pPr>
        <w:bidi w:val="0"/>
        <w:rPr>
          <w:rFonts w:hint="default" w:eastAsiaTheme="minorEastAsia"/>
          <w:sz w:val="18"/>
          <w:szCs w:val="21"/>
          <w:lang w:val="en-US" w:eastAsia="zh-CN"/>
        </w:rPr>
      </w:pPr>
      <w:r>
        <w:rPr>
          <w:rFonts w:hint="eastAsia"/>
          <w:sz w:val="18"/>
          <w:szCs w:val="21"/>
          <w:lang w:val="en-US" w:eastAsia="zh-CN"/>
        </w:rPr>
        <w:t>保姆用户：在指定的时间段，可正常开门</w:t>
      </w:r>
    </w:p>
    <w:p>
      <w:pPr>
        <w:numPr>
          <w:ilvl w:val="0"/>
          <w:numId w:val="1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  <w:t>使用说明</w:t>
      </w:r>
    </w:p>
    <w:p>
      <w:pPr>
        <w:numPr>
          <w:ilvl w:val="0"/>
          <w:numId w:val="2"/>
        </w:numPr>
        <w:jc w:val="both"/>
        <w:rPr>
          <w:rFonts w:hint="eastAsia" w:asciiTheme="majorEastAsia" w:hAnsiTheme="majorEastAsia" w:eastAsiaTheme="majorEastAsia" w:cstheme="majorEastAsia"/>
          <w:b/>
          <w:bCs/>
          <w:sz w:val="24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32"/>
          <w:lang w:val="en-US" w:eastAsia="zh-CN"/>
        </w:rPr>
        <w:t>首次使用</w:t>
      </w:r>
    </w:p>
    <w:p>
      <w:pPr>
        <w:numPr>
          <w:ilvl w:val="0"/>
          <w:numId w:val="0"/>
        </w:numPr>
        <w:ind w:firstLine="360" w:firstLineChars="200"/>
        <w:jc w:val="both"/>
        <w:rPr>
          <w:rFonts w:hint="default"/>
          <w:sz w:val="18"/>
          <w:szCs w:val="21"/>
        </w:rPr>
      </w:pPr>
      <w:r>
        <w:rPr>
          <w:rFonts w:hint="default"/>
          <w:sz w:val="18"/>
          <w:szCs w:val="21"/>
        </w:rPr>
        <w:t>本产品出厂状态为没有录入管理员，（语音播报“当前没有录入管理员请及时录入”），这是体验模式，输入任意密码，刷任意卡，按任意手指都可以打开门锁，所以建议安装完锁后，及时录入管理员。</w:t>
      </w:r>
    </w:p>
    <w:p>
      <w:pPr>
        <w:numPr>
          <w:ilvl w:val="0"/>
          <w:numId w:val="0"/>
        </w:numPr>
        <w:ind w:firstLine="360" w:firstLineChars="200"/>
        <w:jc w:val="both"/>
        <w:rPr>
          <w:rFonts w:hint="default"/>
          <w:sz w:val="18"/>
          <w:szCs w:val="21"/>
        </w:rPr>
      </w:pPr>
      <w:r>
        <w:rPr>
          <w:rFonts w:hint="default"/>
          <w:sz w:val="18"/>
          <w:szCs w:val="21"/>
        </w:rPr>
        <w:t>用手摸触摸按键，唤醒指纹锁后，先按“*”再按“#”键，语音播报“请开始录入管理员”，可录入指纹、密码、卡。录完一组后，语音提示可继续录入管理员。管理员最多录入10组（指纹，密码，卡一起10组），录满后自动转入录入普通用户，或者录入了几个管理员后，按*号键，退出录入管理员，进入录入普通用户，语音提示“请开始录入普通用户”。退出再按下*号键。</w:t>
      </w:r>
      <w:r>
        <w:rPr>
          <w:rFonts w:hint="eastAsia"/>
          <w:b w:val="0"/>
          <w:bCs w:val="0"/>
          <w:sz w:val="18"/>
          <w:szCs w:val="18"/>
          <w:lang w:val="en-US" w:eastAsia="zh-CN"/>
        </w:rPr>
        <w:t>（部分机型为1/#或#/#进入设置菜单）</w:t>
      </w:r>
    </w:p>
    <w:p>
      <w:pPr>
        <w:numPr>
          <w:ilvl w:val="0"/>
          <w:numId w:val="0"/>
        </w:numPr>
        <w:jc w:val="both"/>
        <w:rPr>
          <w:rFonts w:hint="eastAsia"/>
          <w:sz w:val="18"/>
          <w:szCs w:val="21"/>
          <w:lang w:val="en-US" w:eastAsia="zh-CN"/>
        </w:rPr>
      </w:pPr>
    </w:p>
    <w:p>
      <w:pPr>
        <w:numPr>
          <w:ilvl w:val="0"/>
          <w:numId w:val="2"/>
        </w:numPr>
        <w:jc w:val="both"/>
        <w:rPr>
          <w:rFonts w:hint="default" w:asciiTheme="majorEastAsia" w:hAnsiTheme="majorEastAsia" w:eastAsiaTheme="majorEastAsia" w:cstheme="majorEastAsia"/>
          <w:b/>
          <w:bCs/>
          <w:sz w:val="24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32"/>
          <w:lang w:val="en-US" w:eastAsia="zh-CN"/>
        </w:rPr>
        <w:t>管理员设置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点亮指纹锁， 先按“*”在按“#”键或短按后板设置键，语音播报“请验证管理员”，输入管理员信息（指纹、密码、卡）,长滴一声，即管理员验证通过。语音播报“管理员设置请按1，用户设置设置请按2，系统设置请按3，附加设置请按4”。（部分机型为1/#或#/#进入设置菜单）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4"/>
          <w:highlight w:val="yellow"/>
          <w:lang w:val="en-US" w:eastAsia="zh-CN"/>
        </w:rPr>
        <w:t>添加管理员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进入设置菜单，选择管理员设置，进入后语音播报“添加管理员请按1，删除管理员请按2”，按1可录入管理员信息。语音播报“请开锁录入管理员”可录入指纹密码或卡，返回上级菜单请按*号键退出。</w:t>
      </w: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4"/>
          <w:highlight w:val="yellow"/>
          <w:lang w:val="en-US" w:eastAsia="zh-CN"/>
        </w:rPr>
        <w:t>删除管理员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设置菜单，选择管理员设置，语音播报“添加管理员请按1，删除管理员请按2”，按2可按分类进行删除管理员，可选择要删除的管理员信息，按不同类似进行删除。或全部删除。不可删除当前管理员信息，即验证进入的管理员。返回上级菜单请按*号键退出。</w:t>
      </w:r>
    </w:p>
    <w:p>
      <w:pPr>
        <w:numPr>
          <w:ilvl w:val="0"/>
          <w:numId w:val="2"/>
        </w:numPr>
        <w:jc w:val="both"/>
        <w:rPr>
          <w:rFonts w:hint="default" w:asciiTheme="majorEastAsia" w:hAnsiTheme="majorEastAsia" w:eastAsiaTheme="majorEastAsia" w:cstheme="majorEastAsia"/>
          <w:b/>
          <w:bCs/>
          <w:sz w:val="24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32"/>
          <w:lang w:val="en-US" w:eastAsia="zh-CN"/>
        </w:rPr>
        <w:t>用户设置</w:t>
      </w: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点亮指纹锁，先按“*”在按“#”键或短按后板设置键，语音播报“请验证管理员”，输入管理员信息（指纹、密码、卡）,长滴的一声，即管理员验证通过，语音播报“管理员设置请按1，用户设置设置请按2，系统设置请按3，附加设置请按4。”。（部分机型为1/*或#/#进入设置菜单）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32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添加用户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进入设置菜单，选择普通用户设置，选择录入普通用户，根据用户身份定义用户类型。选择类型后，语音播报“请开始录入开锁信息”，输入指纹、密码、或卡。返回上级菜单请按*号键退出。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删除用户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“2”,语音播报“添加用户信息请按1，删除用户信息请按2”，按2可按分类进行删除用户信息。可选择要删除的用户信息，按不同类似进行删除或全部删除。返回上级菜单请按*号键退出，重听请按#号键。</w:t>
      </w: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2"/>
        </w:numPr>
        <w:jc w:val="both"/>
        <w:rPr>
          <w:rFonts w:hint="default" w:asciiTheme="majorEastAsia" w:hAnsiTheme="majorEastAsia" w:eastAsiaTheme="majorEastAsia" w:cstheme="majorEastAsia"/>
          <w:b/>
          <w:bCs/>
          <w:sz w:val="24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32"/>
          <w:lang w:val="en-US" w:eastAsia="zh-CN"/>
        </w:rPr>
        <w:t>系统设置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点亮指纹锁， 先按“*”在按“#”键或短按后板设置键，语音播报“请验证管理员”，输入管理员信息（指纹、密码、卡）,长滴一声，即管理员验证通过。语音播报“管理员设置请按1用户设置设置请按2，系统设置请按3，附加设置请按4”。按下数字键3进入系统设置，（部分机型为1/*或#/#进入设置菜单）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时间设置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选择进入时间设置，按语音提示输入当前时间，语音播报输入时间即时间设置成功。（部分系统直接输入年月日时分秒按“#”键即可设置成功）返回上级菜单请按*号键退出，重听请按#号键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语音模式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进入语音模式，语音播报“语音开请按1，语音关请按2，返回上级菜单请按*号键，重听请按#号键”。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开门模式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进入开门模式语音播报“长开模式请按1，正常模式请按2，返回上级菜单请按*号键，重听请按#号键”。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按下数字键1，语音播报“长开模式已开启”，在开锁时，系统提示“门锁长开，请注意关锁”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按下数字键2，语音播报“正常模式已开启”。系统默认正常模式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常开模式</w:t>
      </w:r>
    </w:p>
    <w:p>
      <w:pPr>
        <w:rPr>
          <w:szCs w:val="21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进入常开模式，语音播报“常开请按1，关闭请按2，返回上级菜单请按*号键，重听请按#号键”</w:t>
      </w:r>
      <w:r>
        <w:rPr>
          <w:rFonts w:hint="eastAsia"/>
          <w:szCs w:val="21"/>
        </w:rPr>
        <w:t>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定时上锁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进入定时上锁，语音播报“定时上锁关请按1，10秒请按2，20秒请按3，30秒请按4，返回上级菜单请按*号键，重听请按#号键”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按数字键1，语音播报“定时上锁关”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按数字键2，语音播报“10秒”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按数字键3，语音播报“20秒”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按数字键4，语音播报“30秒”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按数字键5，语音播报“1分”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按数字键6，语音播报“2分”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按数字键7，语音播报“3分”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无需设置，可按*号键退出。（部分机型可选择10秒.20秒.30秒）</w:t>
      </w:r>
    </w:p>
    <w:p>
      <w:pPr>
        <w:numPr>
          <w:ilvl w:val="0"/>
          <w:numId w:val="0"/>
        </w:numPr>
        <w:jc w:val="left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音量设置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进入音量设置，语音播报“当前设置为8，音量减请按4，音量加请按6，返回上级菜单请按*号键，重听请按#号键”。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无需设置可按*键退出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2"/>
        </w:numPr>
        <w:jc w:val="both"/>
        <w:rPr>
          <w:rFonts w:hint="default" w:asciiTheme="majorEastAsia" w:hAnsiTheme="majorEastAsia" w:eastAsiaTheme="majorEastAsia" w:cstheme="majorEastAsia"/>
          <w:b/>
          <w:bCs/>
          <w:sz w:val="24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32"/>
          <w:lang w:val="en-US" w:eastAsia="zh-CN"/>
        </w:rPr>
        <w:t>附加设置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点亮指纹锁，先按“*”在按“#”键，语音播报“请验证管理员”，长滴一声，输入管理员信息（指纹、密码、卡）,语音播报“用户设置请按1，管理员设置请按2，系统设置请按3，附加设置请按4。退出请按*号键，重听请按#号键。”按下数字键4，语音播报“初始化系统请按1，组合开锁请按2，返回上级菜单请按*号键，重听请按#号键”。</w:t>
      </w:r>
    </w:p>
    <w:p>
      <w:pPr>
        <w:rPr>
          <w:rFonts w:hint="default"/>
          <w:b w:val="0"/>
          <w:bCs w:val="0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初始化</w:t>
      </w:r>
    </w:p>
    <w:p>
      <w:pPr>
        <w:rPr>
          <w:rFonts w:hint="default" w:eastAsiaTheme="minorEastAsia"/>
          <w:szCs w:val="21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进入初始化设置，语音播报“取消请按*号键，确认请按#键”，按#键，语音播报“系统初始化中，请稍后，初始化成功</w:t>
      </w:r>
      <w:r>
        <w:rPr>
          <w:rFonts w:hint="eastAsia"/>
          <w:szCs w:val="21"/>
        </w:rPr>
        <w:t>”</w:t>
      </w:r>
      <w:r>
        <w:rPr>
          <w:rFonts w:hint="eastAsia"/>
          <w:b w:val="0"/>
          <w:bCs w:val="0"/>
          <w:sz w:val="18"/>
          <w:szCs w:val="18"/>
          <w:lang w:val="en-US" w:eastAsia="zh-CN"/>
        </w:rPr>
        <w:t>本功能将会清除锁端所有录入用户信息及功能设置请注意</w:t>
      </w: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防撬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进入防撬设置，语音播报“当前设置为防撬关闭，防撬打开请按1，防撬关闭请按2，返回上级菜单请按*号键，重听请按#号键”</w:t>
      </w: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保姆开门时段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进入保姆开门时段，设置保姆开门时间默认时间为08：00--18：00（录入指纹密码卡需要录入在普通用户中的“保姆”项）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设置网络</w:t>
      </w:r>
    </w:p>
    <w:p>
      <w:pPr>
        <w:rPr>
          <w:rFonts w:hint="default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进入设置配网，语音播报“配网请按1，返回上级菜单请按*号键，重听请按#号键”配网详情请参照网络配置</w:t>
      </w: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开门方式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（组合开锁）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进入开门方式，语音播报“组合开锁关闭请按1，密码与指纹请按2，指纹与指纹请按3，指纹与卡请按4，密码与密码请按5，密码与卡请按6，卡与卡请按7，返回上级菜单请按*号键，重听请按#号键”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按数字键1，语音播报“组合开锁关闭”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按数字键2，语音播报“密码与指纹”，在开锁时，需要输入密码与指纹”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按数字键3，语音播报“指纹与指纹”，在开锁时，需要输入两个不同指纹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按数字键4，语音播报“指纹与卡”在开锁时，需要输入卡与指纹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按数字键5，语音播报“密码与密码”在开锁时，需要输入两个不同密码</w:t>
      </w:r>
    </w:p>
    <w:p>
      <w:pPr>
        <w:rPr>
          <w:rFonts w:hint="default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按数字键6，语音播报“密码与卡”在开锁时，需要输入密码与卡</w:t>
      </w:r>
    </w:p>
    <w:p>
      <w:pPr>
        <w:rPr>
          <w:rFonts w:hint="default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按数字键7，语音播报“卡与卡”在开锁时，需要输入两个不同的卡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无需设置可按*号键退出设置</w:t>
      </w: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快开设置</w:t>
      </w:r>
    </w:p>
    <w:p>
      <w:pPr>
        <w:rPr>
          <w:rFonts w:hint="default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进入快开设置，语音播报“开请按1，关请按2，返回上级菜单请按*号键，重听请按#号键”。该功能只适合有快开锁。</w:t>
      </w:r>
    </w:p>
    <w:p>
      <w:pPr>
        <w:rPr>
          <w:rFonts w:hint="default"/>
          <w:b w:val="0"/>
          <w:bCs w:val="0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开门记录</w:t>
      </w:r>
    </w:p>
    <w:p>
      <w:pPr>
        <w:rPr>
          <w:rFonts w:hint="default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进入开锁记录，进入开锁记录可以查询编号共计开锁次数及最后一次开锁时间，按2号键上一条信息，按8号键下一条信息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drawing>
          <wp:inline distT="0" distB="0" distL="114300" distR="114300">
            <wp:extent cx="5273040" cy="241109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default"/>
          <w:b w:val="0"/>
          <w:bCs w:val="0"/>
          <w:sz w:val="18"/>
          <w:szCs w:val="18"/>
          <w:lang w:val="en-US" w:eastAsia="zh-CN"/>
        </w:rPr>
        <w:t>1.</w:t>
      </w:r>
      <w:r>
        <w:rPr>
          <w:rFonts w:hint="eastAsia"/>
          <w:b w:val="0"/>
          <w:bCs w:val="0"/>
          <w:sz w:val="18"/>
          <w:szCs w:val="18"/>
          <w:lang w:val="en-US" w:eastAsia="zh-CN"/>
        </w:rPr>
        <w:t xml:space="preserve">显示第几条记录 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default"/>
          <w:b w:val="0"/>
          <w:bCs w:val="0"/>
          <w:sz w:val="18"/>
          <w:szCs w:val="18"/>
          <w:lang w:val="en-US" w:eastAsia="zh-CN"/>
        </w:rPr>
        <w:t>2.</w:t>
      </w:r>
      <w:r>
        <w:rPr>
          <w:rFonts w:hint="eastAsia"/>
          <w:b w:val="0"/>
          <w:bCs w:val="0"/>
          <w:sz w:val="18"/>
          <w:szCs w:val="18"/>
          <w:lang w:val="en-US" w:eastAsia="zh-CN"/>
        </w:rPr>
        <w:t xml:space="preserve">共计多少开锁信息 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default"/>
          <w:b w:val="0"/>
          <w:bCs w:val="0"/>
          <w:sz w:val="18"/>
          <w:szCs w:val="18"/>
          <w:lang w:val="en-US" w:eastAsia="zh-CN"/>
        </w:rPr>
        <w:t>3.</w:t>
      </w:r>
      <w:r>
        <w:rPr>
          <w:rFonts w:hint="eastAsia"/>
          <w:b w:val="0"/>
          <w:bCs w:val="0"/>
          <w:sz w:val="18"/>
          <w:szCs w:val="18"/>
          <w:lang w:val="en-US" w:eastAsia="zh-CN"/>
        </w:rPr>
        <w:t xml:space="preserve">开门编号 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default"/>
          <w:b w:val="0"/>
          <w:bCs w:val="0"/>
          <w:sz w:val="18"/>
          <w:szCs w:val="18"/>
          <w:lang w:val="en-US" w:eastAsia="zh-CN"/>
        </w:rPr>
        <w:t>4.</w:t>
      </w:r>
      <w:r>
        <w:rPr>
          <w:rFonts w:hint="eastAsia"/>
          <w:b w:val="0"/>
          <w:bCs w:val="0"/>
          <w:sz w:val="18"/>
          <w:szCs w:val="18"/>
          <w:lang w:val="en-US" w:eastAsia="zh-CN"/>
        </w:rPr>
        <w:t xml:space="preserve">最新一次开锁年月日 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default"/>
          <w:b w:val="0"/>
          <w:bCs w:val="0"/>
          <w:sz w:val="18"/>
          <w:szCs w:val="18"/>
          <w:lang w:val="en-US" w:eastAsia="zh-CN"/>
        </w:rPr>
        <w:t>5.</w:t>
      </w:r>
      <w:r>
        <w:rPr>
          <w:rFonts w:hint="eastAsia"/>
          <w:b w:val="0"/>
          <w:bCs w:val="0"/>
          <w:sz w:val="18"/>
          <w:szCs w:val="18"/>
          <w:lang w:val="en-US" w:eastAsia="zh-CN"/>
        </w:rPr>
        <w:t xml:space="preserve">最新一次开锁时间 </w:t>
      </w: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自弾锁体</w:t>
      </w:r>
    </w:p>
    <w:p>
      <w:pPr>
        <w:rPr>
          <w:rFonts w:hint="default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进入自弹锁体，语音播报“当前设置为关，开请按1，,关请按2，返回上级菜单请按*号键，重听请按#号键”该功能需要配合自弹锁体一同使用</w:t>
      </w: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陀螺仪设置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进入陀螺仪设置，语音播报“当前设置为4，减少请按4，增加请按2，返回上级菜单请按*号键，重听请按#号键”（数字越大，角度越大，数字越小，角度越小）</w:t>
      </w: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highlight w:val="yellow"/>
          <w:lang w:val="en-US" w:eastAsia="zh-CN"/>
        </w:rPr>
        <w:t>APP绑定</w:t>
      </w:r>
    </w:p>
    <w:p>
      <w:pPr>
        <w:rPr>
          <w:rFonts w:hint="default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 xml:space="preserve">进入APP绑定，语音播报“APP绑定请按1，APP解邦请按2，返回上级菜单请按*号键，重听请按#号键”按1输入手机微信小程序“共享密码”中的10位ID号 （详见临时密码操作）需设置可按*键退出。   </w:t>
      </w:r>
    </w:p>
    <w:p>
      <w:pP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  <w:t>APP解绑</w:t>
      </w:r>
    </w:p>
    <w:p>
      <w:pPr>
        <w:rPr>
          <w:rFonts w:hint="default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进入APP绑定，，语音播报“APP绑定请按1，APP解邦请按2，返回上级菜单请按*号键，重听请按#号键”按2即可解绑之前绑定共享密码。无需设置可按*键退出。</w:t>
      </w:r>
    </w:p>
    <w:p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2"/>
        </w:num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32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32"/>
          <w:highlight w:val="yellow"/>
          <w:lang w:val="en-US" w:eastAsia="zh-CN"/>
        </w:rPr>
        <w:t>工程模式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点亮指纹锁，按6个6，第6个6长按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若无管理员，语音播报“右开请按1，左开请按2，锁体行程调节请按3，电机回转时间请按4，自适应请按8，退出请按*号键，重听请按#号键”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若有管理员，语音播报“请验证管理员”输入管理员信息（指纹、密码、卡）后，会听到长滴一声，语音播报“右开请按1，左开请按2，,锁体行程调节请按3，电机回转时间请按,4，自适应请按8，退出请按*号键，重听请按#号键”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按数字1，语音播报“右开”，控制电机转动方向。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按数字2，语音播报“左开”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按数字3，语音播报“当前设置为7，减少请按4，增加请按6，返回上级菜单请按*号键，重听请按#号键”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按数字4，语音播报“当前设置为2，减少请按4，增加请按6，返回上级菜单请按*号键，重听请按#号键”</w:t>
      </w:r>
    </w:p>
    <w:p>
      <w:pPr>
        <w:rPr>
          <w:rFonts w:hint="default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”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按数字8，语音播报“自适应中”，待听到长滴一声时，即自适应完成。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</w:p>
    <w:p>
      <w:pPr>
        <w:rPr>
          <w:rFonts w:hint="default"/>
          <w:b w:val="0"/>
          <w:bCs w:val="0"/>
          <w:sz w:val="18"/>
          <w:szCs w:val="18"/>
          <w:lang w:val="en-US" w:eastAsia="zh-CN"/>
        </w:rPr>
      </w:pPr>
    </w:p>
    <w:p>
      <w:pP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  <w:t>1.在无用户的情况下，按6个6（最后一个6长按）</w:t>
      </w:r>
    </w:p>
    <w:p>
      <w:pP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</w:pPr>
    </w:p>
    <w:p>
      <w:pP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  <w:t>2.有用户的情况下，按6个6（最后一个长按），验证管理员</w:t>
      </w:r>
    </w:p>
    <w:p>
      <w:pP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</w:pPr>
    </w:p>
    <w:p>
      <w:pP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  <w:t>以上两种方法都可进入工程界面如下图，触摸数字1、2、3、4、6、8、*、0键能使用</w:t>
      </w:r>
    </w:p>
    <w:p>
      <w:pPr>
        <w:rPr>
          <w:rFonts w:hint="default"/>
          <w:b w:val="0"/>
          <w:bCs w:val="0"/>
          <w:sz w:val="18"/>
          <w:szCs w:val="18"/>
          <w:highlight w:val="yellow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  <w:t>1键为上锁，2号键为开锁，3号键设置门锁左右开，4号键为设置电机回转减6号键为加</w:t>
      </w:r>
    </w:p>
    <w:p>
      <w:pP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</w:pPr>
    </w:p>
    <w:p>
      <w:pP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</w:pPr>
    </w:p>
    <w:p>
      <w:pP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  <w:t>“2.开锁”后面的“000”，门在开锁上锁时该数字会变化（电机检测）</w:t>
      </w:r>
    </w:p>
    <w:p>
      <w:pP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  <w:t>按数字键“3”可调整电机转动方向（左、右）</w:t>
      </w:r>
    </w:p>
    <w:p>
      <w:pP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  <w:t>（左）后面的（07）代表“08”锁体档位，分1-10档，上锁时锁舌的长度，按数字4可减小档位，数字6增加档位。档位越小，上锁时锁舌短，反之则长。</w:t>
      </w:r>
    </w:p>
    <w:p>
      <w:pP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  <w:t>电机回转时间（0-4），按数字键“0”可调节电机回转时间</w:t>
      </w:r>
    </w:p>
    <w:p>
      <w:pP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highlight w:val="yellow"/>
          <w:lang w:val="en-US" w:eastAsia="zh-CN"/>
        </w:rPr>
        <w:t>按数字键“8”，门锁电机回转时间、扭力，会自动调整，无需手动调节。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6"/>
          <w:szCs w:val="36"/>
          <w:highlight w:val="yellow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强制恢复出厂设置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>长按设置按键5秒或开门键15秒，显示屏及语音播报“初始化系统，按*号键退出，#键确认”</w:t>
      </w:r>
    </w:p>
    <w:p>
      <w:pPr>
        <w:numPr>
          <w:ilvl w:val="0"/>
          <w:numId w:val="1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  <w:t>其他说明</w:t>
      </w:r>
    </w:p>
    <w:p>
      <w:pPr>
        <w:bidi w:val="0"/>
        <w:rPr>
          <w:rFonts w:hint="default"/>
        </w:rPr>
      </w:pPr>
      <w:r>
        <w:rPr>
          <w:rFonts w:hint="default"/>
        </w:rPr>
        <w:t>防撬报警</w:t>
      </w:r>
    </w:p>
    <w:p>
      <w:pPr>
        <w:bidi w:val="0"/>
        <w:rPr>
          <w:rFonts w:hint="default"/>
        </w:rPr>
      </w:pPr>
      <w:r>
        <w:rPr>
          <w:rFonts w:hint="default"/>
        </w:rPr>
        <w:t>当指纹锁</w:t>
      </w:r>
      <w:r>
        <w:rPr>
          <w:rFonts w:hint="default"/>
          <w:lang w:val="en-US" w:eastAsia="zh-CN"/>
        </w:rPr>
        <w:t>受</w:t>
      </w:r>
      <w:r>
        <w:rPr>
          <w:rFonts w:hint="default"/>
        </w:rPr>
        <w:t>到暴力撬锁或震动时，触动防撬开关，发出报警声音。</w:t>
      </w:r>
    </w:p>
    <w:p>
      <w:pPr>
        <w:bidi w:val="0"/>
        <w:rPr>
          <w:rFonts w:hint="default"/>
        </w:rPr>
      </w:pPr>
      <w:r>
        <w:rPr>
          <w:rFonts w:hint="default"/>
        </w:rPr>
        <w:t>低电压报警语音提示</w:t>
      </w:r>
    </w:p>
    <w:p>
      <w:pPr>
        <w:bidi w:val="0"/>
        <w:rPr>
          <w:rFonts w:hint="default"/>
        </w:rPr>
      </w:pPr>
      <w:r>
        <w:rPr>
          <w:rFonts w:hint="default"/>
        </w:rPr>
        <w:t>系统检测到工作电压低于某个值时，会有语音提示，低电压报警，</w:t>
      </w:r>
      <w:r>
        <w:rPr>
          <w:rFonts w:hint="eastAsia"/>
          <w:lang w:val="en-US" w:eastAsia="zh-CN"/>
        </w:rPr>
        <w:t>请及时更换电池</w:t>
      </w:r>
      <w:r>
        <w:rPr>
          <w:rFonts w:hint="default"/>
        </w:rPr>
        <w:t>。</w:t>
      </w:r>
    </w:p>
    <w:p>
      <w:pPr>
        <w:bidi w:val="0"/>
        <w:rPr>
          <w:rFonts w:hint="default"/>
        </w:rPr>
      </w:pPr>
      <w:r>
        <w:rPr>
          <w:rFonts w:hint="default"/>
        </w:rPr>
        <w:t>抗干扰适应性强</w:t>
      </w:r>
    </w:p>
    <w:p>
      <w:pPr>
        <w:bidi w:val="0"/>
        <w:rPr>
          <w:rFonts w:hint="default"/>
        </w:rPr>
      </w:pPr>
      <w:r>
        <w:rPr>
          <w:rFonts w:hint="default"/>
        </w:rPr>
        <w:t>语音导航</w:t>
      </w:r>
    </w:p>
    <w:p>
      <w:pPr>
        <w:bidi w:val="0"/>
        <w:rPr>
          <w:rFonts w:hint="default"/>
        </w:rPr>
      </w:pPr>
      <w:r>
        <w:rPr>
          <w:rFonts w:hint="default"/>
        </w:rPr>
        <w:t>全程操作，语音提示。</w:t>
      </w:r>
    </w:p>
    <w:p>
      <w:pPr>
        <w:bidi w:val="0"/>
        <w:rPr>
          <w:rFonts w:hint="default"/>
        </w:rPr>
      </w:pPr>
      <w:r>
        <w:rPr>
          <w:rFonts w:hint="default"/>
        </w:rPr>
        <w:t>门铃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待机状态下按</w:t>
      </w:r>
      <w:r>
        <w:drawing>
          <wp:inline distT="0" distB="0" distL="114300" distR="114300">
            <wp:extent cx="250190" cy="307340"/>
            <wp:effectExtent l="0" t="0" r="16510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号键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上锁键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待机状态下</w:t>
      </w:r>
      <w:r>
        <w:drawing>
          <wp:inline distT="0" distB="0" distL="114300" distR="114300">
            <wp:extent cx="261620" cy="320675"/>
            <wp:effectExtent l="0" t="0" r="5080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上锁功能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初始化功能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长按后板按键5秒进入初始化</w:t>
      </w:r>
    </w:p>
    <w:p>
      <w:pPr>
        <w:bidi w:val="0"/>
        <w:rPr>
          <w:rFonts w:hint="default"/>
        </w:rPr>
      </w:pPr>
      <w:r>
        <w:rPr>
          <w:rFonts w:hint="default"/>
        </w:rPr>
        <w:t>高低温实验-20~60℃循环测试2H无异常</w:t>
      </w:r>
    </w:p>
    <w:p>
      <w:pPr>
        <w:bidi w:val="0"/>
        <w:rPr>
          <w:rFonts w:hint="default"/>
        </w:rPr>
      </w:pPr>
      <w:r>
        <w:rPr>
          <w:rFonts w:hint="default"/>
        </w:rPr>
        <w:t>接触静电测试±8KV</w:t>
      </w:r>
    </w:p>
    <w:p>
      <w:pPr>
        <w:bidi w:val="0"/>
        <w:rPr>
          <w:rFonts w:hint="default"/>
        </w:rPr>
      </w:pPr>
      <w:r>
        <w:rPr>
          <w:rFonts w:hint="default"/>
        </w:rPr>
        <w:t>非接触静电测试±15KV</w:t>
      </w:r>
    </w:p>
    <w:p>
      <w:pPr>
        <w:bidi w:val="0"/>
        <w:rPr>
          <w:rFonts w:hint="default"/>
        </w:rPr>
      </w:pPr>
      <w:r>
        <w:rPr>
          <w:rFonts w:hint="default"/>
        </w:rPr>
        <w:t>抗小黑盒子</w:t>
      </w: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虚位密码最长可输入24位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中英文切换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6个2最后一个2长按可自动切换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  <w:t>临时密码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使用临时密码开锁APP,必须在锁那边录入管理员密码，锁的时间必须设置为当前时间包括年月日时分，才可以使用。临时密码开锁APP是以时间来同步的，建议每半年调整一下时间。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1.到安卓市场搜索“临时密码开锁”或者通过分享下载app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219200" cy="2167255"/>
            <wp:effectExtent l="0" t="0" r="0" b="4445"/>
            <wp:docPr id="73" name="图片 73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218565" cy="2166620"/>
            <wp:effectExtent l="0" t="0" r="635" b="5080"/>
            <wp:docPr id="74" name="图片 74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246505" cy="2155190"/>
            <wp:effectExtent l="0" t="0" r="10795" b="16510"/>
            <wp:docPr id="10" name="图片 10" descr="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293495" cy="2165985"/>
            <wp:effectExtent l="0" t="0" r="1905" b="5715"/>
            <wp:docPr id="75" name="图片 75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微信小程序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57800" cy="5257800"/>
            <wp:effectExtent l="0" t="0" r="0" b="0"/>
            <wp:docPr id="2" name="图片 2" descr="临时开锁密码微信使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临时开锁密码微信使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  <w:t>共享密码</w:t>
      </w:r>
    </w:p>
    <w:p>
      <w:p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使用共享密码开锁APP,必须在锁那边录入管理员密码。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微信小程序。进入微信---点击收索小程序--输入“共享密码”--进入共享密码小程序---点击底部“添加绑定设备”--锁端输入10位ID号--锁端确认ID号是否正确---命名确认---绑定成功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748665" cy="1586865"/>
            <wp:effectExtent l="0" t="0" r="13335" b="1333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4380" cy="1583055"/>
            <wp:effectExtent l="0" t="0" r="7620" b="1714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0570" cy="1579245"/>
            <wp:effectExtent l="0" t="0" r="11430" b="190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1845" cy="1632585"/>
            <wp:effectExtent l="0" t="0" r="8255" b="571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6130" cy="1638935"/>
            <wp:effectExtent l="0" t="0" r="13970" b="1841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4225" cy="1634490"/>
            <wp:effectExtent l="0" t="0" r="15875" b="381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使用共享密码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刚刚绑定成功的共享密码中的“动态秘密”---选择需要授权时间“小时，天数。星期，月数”输入最大数值为30---在输入锁端的管理员密码---生成12位临时密码。（在有效时间段输入即可，每生产临时密码以最后一次输入锁端临时密码为什有效时间段）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54480" cy="3244215"/>
            <wp:effectExtent l="0" t="0" r="7620" b="1333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0670" cy="3244215"/>
            <wp:effectExtent l="0" t="0" r="11430" b="1333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0035" cy="3246755"/>
            <wp:effectExtent l="0" t="0" r="12065" b="10795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共享密码分享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生产有效共享密码---点击发送给好友--选择微信好友---发送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共享密码有时间限制请在有效时间内使用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  <w:t>网络配置</w:t>
      </w:r>
    </w:p>
    <w:p>
      <w:pPr>
        <w:spacing w:line="276" w:lineRule="auto"/>
        <w:jc w:val="center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智能锁联网操作说明</w:t>
      </w:r>
    </w:p>
    <w:p>
      <w:pPr>
        <w:pStyle w:val="6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如何添加智能锁</w:t>
      </w:r>
    </w:p>
    <w:p>
      <w:pPr>
        <w:pStyle w:val="6"/>
        <w:numPr>
          <w:ilvl w:val="0"/>
          <w:numId w:val="4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关注微信公众号</w:t>
      </w:r>
    </w:p>
    <w:p>
      <w:pPr>
        <w:pStyle w:val="6"/>
        <w:spacing w:line="276" w:lineRule="auto"/>
        <w:ind w:left="420"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284220" cy="3240405"/>
            <wp:effectExtent l="0" t="0" r="1143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276" w:lineRule="auto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  打开微信“扫一扫”，关注微信公众号</w:t>
      </w:r>
    </w:p>
    <w:p>
      <w:pPr>
        <w:pStyle w:val="6"/>
        <w:numPr>
          <w:ilvl w:val="0"/>
          <w:numId w:val="4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进入应用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点击“微信控制”进入应用并登录，首次登录需要先注册账号。</w:t>
      </w:r>
    </w:p>
    <w:p>
      <w:pPr>
        <w:pStyle w:val="6"/>
        <w:spacing w:line="276" w:lineRule="auto"/>
        <w:ind w:left="4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928495" cy="3591560"/>
            <wp:effectExtent l="0" t="0" r="14605" b="8890"/>
            <wp:docPr id="8" name="图片 8" descr="C:\Users\My\AppData\Local\Temp\15808873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My\AppData\Local\Temp\1580887357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009" cy="359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4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添加设备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进入“设备列表”页面，点击右上角“+”添加设备。选择“添加Wi</w:t>
      </w:r>
      <w:r>
        <w:rPr>
          <w:rFonts w:ascii="宋体" w:hAnsi="宋体" w:eastAsia="宋体"/>
        </w:rPr>
        <w:t>-</w:t>
      </w:r>
      <w:r>
        <w:rPr>
          <w:rFonts w:hint="eastAsia" w:ascii="宋体" w:hAnsi="宋体" w:eastAsia="宋体"/>
        </w:rPr>
        <w:t>Fi设备”，进入“连接设备热点”界面，此时无法进行下一步，需连接到设备发出来的</w:t>
      </w:r>
      <w:r>
        <w:rPr>
          <w:rFonts w:ascii="宋体" w:hAnsi="宋体" w:eastAsia="宋体"/>
        </w:rPr>
        <w:t>CloudHome-XXXX-1</w:t>
      </w:r>
      <w:r>
        <w:rPr>
          <w:rFonts w:hint="eastAsia" w:ascii="宋体" w:hAnsi="宋体" w:eastAsia="宋体"/>
        </w:rPr>
        <w:t>6的热点Wi-Fi才会自动跳转到下一步。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切换到手机－设置－W</w:t>
      </w:r>
      <w:r>
        <w:rPr>
          <w:rFonts w:ascii="宋体" w:hAnsi="宋体" w:eastAsia="宋体"/>
        </w:rPr>
        <w:t>i-Fi</w:t>
      </w:r>
      <w:r>
        <w:rPr>
          <w:rFonts w:hint="eastAsia" w:ascii="宋体" w:hAnsi="宋体" w:eastAsia="宋体"/>
        </w:rPr>
        <w:t>列表，再操作智能锁发出热点Wi-Fi。</w:t>
      </w:r>
    </w:p>
    <w:p>
      <w:pPr>
        <w:pStyle w:val="6"/>
        <w:spacing w:line="276" w:lineRule="auto"/>
        <w:ind w:left="420" w:firstLine="0" w:firstLineChars="0"/>
        <w:jc w:val="left"/>
        <w:rPr>
          <w:rFonts w:ascii="宋体" w:hAnsi="宋体" w:eastAsia="宋体"/>
        </w:rPr>
      </w:pPr>
    </w:p>
    <w:p>
      <w:pPr>
        <w:pStyle w:val="6"/>
        <w:spacing w:line="276" w:lineRule="auto"/>
        <w:ind w:left="420" w:firstLine="735" w:firstLineChars="35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1511300" cy="2259965"/>
            <wp:effectExtent l="0" t="0" r="12700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671" cy="226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1509395" cy="2255520"/>
            <wp:effectExtent l="0" t="0" r="14605" b="114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476" cy="225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1268730" cy="2259965"/>
            <wp:effectExtent l="0" t="0" r="762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208" cy="226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4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开启设备热点</w:t>
      </w:r>
    </w:p>
    <w:p>
      <w:pPr>
        <w:spacing w:line="276" w:lineRule="auto"/>
        <w:ind w:firstLine="4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唤醒锁——轻按“*#”——验证管理员——</w:t>
      </w:r>
      <w:r>
        <w:rPr>
          <w:rFonts w:hint="eastAsia" w:ascii="宋体" w:hAnsi="宋体" w:eastAsia="宋体"/>
          <w:lang w:val="en-US" w:eastAsia="zh-CN"/>
        </w:rPr>
        <w:t>4附加设置</w:t>
      </w:r>
      <w:r>
        <w:rPr>
          <w:rFonts w:hint="eastAsia" w:ascii="宋体" w:hAnsi="宋体" w:eastAsia="宋体"/>
        </w:rPr>
        <w:t>——4</w:t>
      </w:r>
      <w:r>
        <w:rPr>
          <w:rFonts w:hint="eastAsia" w:ascii="宋体" w:hAnsi="宋体" w:eastAsia="宋体"/>
          <w:lang w:val="en-US" w:eastAsia="zh-CN"/>
        </w:rPr>
        <w:t>设置网络</w:t>
      </w:r>
      <w:r>
        <w:rPr>
          <w:rFonts w:hint="eastAsia" w:ascii="宋体" w:hAnsi="宋体" w:eastAsia="宋体"/>
        </w:rPr>
        <w:t>——1</w:t>
      </w:r>
      <w:r>
        <w:rPr>
          <w:rFonts w:hint="eastAsia" w:ascii="宋体" w:hAnsi="宋体" w:eastAsia="宋体"/>
          <w:lang w:val="en-US" w:eastAsia="zh-CN"/>
        </w:rPr>
        <w:t>配网</w:t>
      </w:r>
      <w:r>
        <w:rPr>
          <w:rFonts w:hint="eastAsia" w:ascii="宋体" w:hAnsi="宋体" w:eastAsia="宋体"/>
        </w:rPr>
        <w:t>——</w:t>
      </w:r>
      <w:r>
        <w:rPr>
          <w:rFonts w:hint="eastAsia" w:ascii="宋体" w:hAnsi="宋体" w:eastAsia="宋体"/>
          <w:lang w:val="en-US" w:eastAsia="zh-CN"/>
        </w:rPr>
        <w:t>配网中</w:t>
      </w:r>
      <w:r>
        <w:rPr>
          <w:rFonts w:hint="eastAsia" w:ascii="宋体" w:hAnsi="宋体" w:eastAsia="宋体"/>
        </w:rPr>
        <w:t>。</w:t>
      </w:r>
    </w:p>
    <w:p>
      <w:pPr>
        <w:pStyle w:val="6"/>
        <w:numPr>
          <w:ilvl w:val="0"/>
          <w:numId w:val="4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连接设备热点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当智能锁进入热点联网模式后，在手机－设置－W</w:t>
      </w:r>
      <w:r>
        <w:rPr>
          <w:rFonts w:ascii="宋体" w:hAnsi="宋体" w:eastAsia="宋体"/>
        </w:rPr>
        <w:t>i-Fi</w:t>
      </w:r>
      <w:r>
        <w:rPr>
          <w:rFonts w:hint="eastAsia" w:ascii="宋体" w:hAnsi="宋体" w:eastAsia="宋体"/>
        </w:rPr>
        <w:t>列表中选择</w:t>
      </w:r>
      <w:r>
        <w:rPr>
          <w:rFonts w:ascii="宋体" w:hAnsi="宋体" w:eastAsia="宋体"/>
        </w:rPr>
        <w:t>CloudHome-XXXX-16</w:t>
      </w:r>
      <w:r>
        <w:rPr>
          <w:rFonts w:hint="eastAsia" w:ascii="宋体" w:hAnsi="宋体" w:eastAsia="宋体"/>
        </w:rPr>
        <w:t>的热点</w:t>
      </w:r>
      <w:r>
        <w:rPr>
          <w:rFonts w:ascii="宋体" w:hAnsi="宋体" w:eastAsia="宋体"/>
        </w:rPr>
        <w:t>Wi-Fi</w:t>
      </w:r>
      <w:r>
        <w:rPr>
          <w:rFonts w:hint="eastAsia" w:ascii="宋体" w:hAnsi="宋体" w:eastAsia="宋体"/>
        </w:rPr>
        <w:t>，连接成功后返回微信公众号上操作。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注意：有些手机Wi-Fi列表刷新较慢，请刷新或点击Wi-Fi的开关键强制刷新；设备发出来的热点</w:t>
      </w:r>
      <w:r>
        <w:rPr>
          <w:rFonts w:ascii="宋体" w:hAnsi="宋体" w:eastAsia="宋体"/>
        </w:rPr>
        <w:t>Wi-Fi</w:t>
      </w:r>
      <w:r>
        <w:rPr>
          <w:rFonts w:hint="eastAsia" w:ascii="宋体" w:hAnsi="宋体" w:eastAsia="宋体"/>
        </w:rPr>
        <w:t>不能上网，部分手机可能会提示切换网络，选择“忽略”“不切换”“继续使用”等。</w:t>
      </w:r>
    </w:p>
    <w:p>
      <w:pPr>
        <w:pStyle w:val="6"/>
        <w:spacing w:line="276" w:lineRule="auto"/>
        <w:ind w:left="840"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1268730" cy="2259965"/>
            <wp:effectExtent l="0" t="0" r="7620" b="698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208" cy="226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4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设置W</w:t>
      </w:r>
      <w:r>
        <w:rPr>
          <w:rFonts w:ascii="宋体" w:hAnsi="宋体" w:eastAsia="宋体"/>
          <w:sz w:val="28"/>
          <w:szCs w:val="28"/>
        </w:rPr>
        <w:t>i-Fi</w:t>
      </w:r>
      <w:r>
        <w:rPr>
          <w:rFonts w:hint="eastAsia" w:ascii="宋体" w:hAnsi="宋体" w:eastAsia="宋体"/>
          <w:sz w:val="28"/>
          <w:szCs w:val="28"/>
        </w:rPr>
        <w:t>密码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选择设置要连接的</w:t>
      </w:r>
      <w:r>
        <w:rPr>
          <w:rFonts w:ascii="宋体" w:hAnsi="宋体" w:eastAsia="宋体"/>
        </w:rPr>
        <w:t>Wi-Fi</w:t>
      </w:r>
      <w:r>
        <w:rPr>
          <w:rFonts w:hint="eastAsia" w:ascii="宋体" w:hAnsi="宋体" w:eastAsia="宋体"/>
        </w:rPr>
        <w:t>网络，输入其密码，搜索设备。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注意：如果添加设备未提示成功，可能是W</w:t>
      </w:r>
      <w:r>
        <w:rPr>
          <w:rFonts w:ascii="宋体" w:hAnsi="宋体" w:eastAsia="宋体"/>
        </w:rPr>
        <w:t>i-Fi</w:t>
      </w:r>
      <w:r>
        <w:rPr>
          <w:rFonts w:hint="eastAsia" w:ascii="宋体" w:hAnsi="宋体" w:eastAsia="宋体"/>
        </w:rPr>
        <w:t>密码错误导致，请检查无误重新配置。</w:t>
      </w:r>
    </w:p>
    <w:p>
      <w:pPr>
        <w:pStyle w:val="6"/>
        <w:spacing w:line="276" w:lineRule="auto"/>
        <w:ind w:left="4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274445" cy="2407920"/>
            <wp:effectExtent l="0" t="0" r="1905" b="11430"/>
            <wp:docPr id="1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0526"/>
                    <a:stretch>
                      <a:fillRect/>
                    </a:stretch>
                  </pic:blipFill>
                  <pic:spPr>
                    <a:xfrm>
                      <a:off x="0" y="0"/>
                      <a:ext cx="1274641" cy="240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273175" cy="2407920"/>
            <wp:effectExtent l="0" t="0" r="3175" b="11430"/>
            <wp:docPr id="16" name="图片 37" descr="C:\Users\Administrator\AppData\Local\Temp\WeChat Files\43fee4e0194b8849660b586ae02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7" descr="C:\Users\Administrator\AppData\Local\Temp\WeChat Files\43fee4e0194b8849660b586ae0280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0526"/>
                    <a:stretch>
                      <a:fillRect/>
                    </a:stretch>
                  </pic:blipFill>
                  <pic:spPr>
                    <a:xfrm>
                      <a:off x="0" y="0"/>
                      <a:ext cx="1273371" cy="240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471295" cy="2406650"/>
            <wp:effectExtent l="0" t="0" r="14605" b="12700"/>
            <wp:docPr id="38" name="图片 38" descr="C:\Users\My\AppData\Local\Temp\15596595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My\AppData\Local\Temp\1559659552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064" cy="240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如何开通微信提醒</w:t>
      </w:r>
    </w:p>
    <w:p>
      <w:pPr>
        <w:pStyle w:val="6"/>
        <w:numPr>
          <w:ilvl w:val="0"/>
          <w:numId w:val="5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进入开通提醒页面</w:t>
      </w:r>
    </w:p>
    <w:p>
      <w:pPr>
        <w:spacing w:line="276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点击“开通提醒”进入设置页面，如未登录，请先登录。</w:t>
      </w:r>
    </w:p>
    <w:p>
      <w:pPr>
        <w:spacing w:line="276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005330" cy="3686810"/>
            <wp:effectExtent l="0" t="0" r="13970" b="8890"/>
            <wp:docPr id="14" name="图片 14" descr="C:\Users\My\AppData\Local\Temp\15808875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My\AppData\Local\Temp\1580887592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863" cy="368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5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设置提醒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</w:rPr>
        <w:t>点击“开通提醒”，如下图即为开通成功。</w:t>
      </w:r>
    </w:p>
    <w:p>
      <w:pPr>
        <w:spacing w:line="276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1390650" cy="2659380"/>
            <wp:effectExtent l="0" t="0" r="0" b="7620"/>
            <wp:docPr id="2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9430"/>
                    <a:stretch>
                      <a:fillRect/>
                    </a:stretch>
                  </pic:blipFill>
                  <pic:spPr>
                    <a:xfrm>
                      <a:off x="0" y="0"/>
                      <a:ext cx="1391187" cy="265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5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设备微信通知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</w:rPr>
        <w:t>当智能锁发生开锁或远程开锁等事件时，微信实时提醒。</w:t>
      </w:r>
    </w:p>
    <w:p>
      <w:pPr>
        <w:spacing w:line="276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1889760" cy="2727960"/>
            <wp:effectExtent l="0" t="0" r="15240" b="1524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356" cy="273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276" w:lineRule="auto"/>
        <w:ind w:left="420" w:firstLine="735" w:firstLineChars="350"/>
        <w:jc w:val="center"/>
        <w:rPr>
          <w:rFonts w:ascii="宋体" w:hAnsi="宋体" w:eastAsia="宋体"/>
        </w:rPr>
      </w:pPr>
    </w:p>
    <w:p>
      <w:pPr>
        <w:pStyle w:val="6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如何远程开锁</w:t>
      </w:r>
    </w:p>
    <w:p>
      <w:pPr>
        <w:pStyle w:val="6"/>
        <w:numPr>
          <w:ilvl w:val="0"/>
          <w:numId w:val="6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设置远程开锁密码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首次使用需设置安全密码，点击左上角菜单按钮打开应用侧边栏，选择“我的设置”－“设置安全密码”－输入6位数字安全密码－用账号登录密码或旧的安全密码验证。</w:t>
      </w:r>
    </w:p>
    <w:p>
      <w:pPr>
        <w:pStyle w:val="6"/>
        <w:spacing w:line="276" w:lineRule="auto"/>
        <w:ind w:left="4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232535" cy="1806575"/>
            <wp:effectExtent l="0" t="0" r="5715" b="3175"/>
            <wp:docPr id="25" name="图片 22" descr="C:\Users\My\AppData\Local\Temp\15596524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C:\Users\My\AppData\Local\Temp\1559652424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2491" cy="180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 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1544320" cy="1804035"/>
            <wp:effectExtent l="0" t="0" r="17780" b="571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124" cy="180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6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远程开锁操作</w:t>
      </w:r>
    </w:p>
    <w:p>
      <w:pPr>
        <w:spacing w:line="276" w:lineRule="auto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远程开锁需在门锁上操作发出请求，“客人请求，主人开锁”，请按3#（即先按数字3，再按#键），用户收到开锁请求，输入安全密码即可开锁。</w:t>
      </w:r>
    </w:p>
    <w:p>
      <w:pPr>
        <w:spacing w:line="276" w:lineRule="auto"/>
        <w:ind w:firstLine="420"/>
        <w:rPr>
          <w:rFonts w:ascii="宋体" w:hAnsi="宋体" w:eastAsia="宋体"/>
          <w:b/>
          <w:szCs w:val="21"/>
        </w:rPr>
      </w:pPr>
      <w:r>
        <w:rPr>
          <w:rFonts w:ascii="宋体" w:hAnsi="宋体" w:eastAsia="宋体"/>
        </w:rPr>
        <w:drawing>
          <wp:inline distT="0" distB="0" distL="0" distR="0">
            <wp:extent cx="1977390" cy="2442845"/>
            <wp:effectExtent l="0" t="0" r="3810" b="14605"/>
            <wp:docPr id="28" name="图片 26" descr="C:\Users\My\AppData\Local\Temp\15596533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 descr="C:\Users\My\AppData\Local\Temp\1559653341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7941" cy="244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2506345" cy="2414905"/>
            <wp:effectExtent l="0" t="0" r="8255" b="4445"/>
            <wp:docPr id="29" name="图片 27" descr="C:\Users\My\AppData\Local\Temp\15596533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 descr="C:\Users\My\AppData\Local\Temp\1559653373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7053" cy="24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如何分享设备</w:t>
      </w:r>
    </w:p>
    <w:p>
      <w:pPr>
        <w:pStyle w:val="6"/>
        <w:numPr>
          <w:ilvl w:val="0"/>
          <w:numId w:val="7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进入家庭管理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点击左上角菜单按钮打开应用侧边栏，选择“家庭管理”－点击要分享的家庭。</w:t>
      </w:r>
    </w:p>
    <w:p>
      <w:pPr>
        <w:pStyle w:val="6"/>
        <w:spacing w:line="276" w:lineRule="auto"/>
        <w:ind w:left="4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2167890" cy="2303145"/>
            <wp:effectExtent l="0" t="0" r="3810" b="190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07" cy="230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7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添加家庭成员</w:t>
      </w:r>
    </w:p>
    <w:p>
      <w:pPr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点击“添加家庭成员”，输入要添加的用户手机号码和称谓。注意该用户必须提前关注此公众号并注册。</w:t>
      </w:r>
    </w:p>
    <w:p>
      <w:pPr>
        <w:ind w:firstLine="420"/>
        <w:jc w:val="center"/>
      </w:pPr>
      <w:r>
        <w:drawing>
          <wp:inline distT="0" distB="0" distL="0" distR="0">
            <wp:extent cx="2321560" cy="2658110"/>
            <wp:effectExtent l="0" t="0" r="2540" b="8890"/>
            <wp:docPr id="31" name="图片 31" descr="C:\Users\My\AppData\Local\Temp\15596541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My\AppData\Local\Temp\1559654153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944" cy="26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如何备注门锁用户</w:t>
      </w:r>
    </w:p>
    <w:p>
      <w:pPr>
        <w:pStyle w:val="6"/>
        <w:numPr>
          <w:ilvl w:val="0"/>
          <w:numId w:val="8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进入门锁用户列表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进入门锁界面，点击右上角“更多－用户列表”，进入用户列表界面，如下图。</w:t>
      </w:r>
    </w:p>
    <w:p>
      <w:pPr>
        <w:pStyle w:val="6"/>
        <w:spacing w:line="276" w:lineRule="auto"/>
        <w:ind w:left="4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831340" cy="2265680"/>
            <wp:effectExtent l="0" t="0" r="16510" b="1270"/>
            <wp:docPr id="32" name="图片 32" descr="C:\Users\My\AppData\Local\Temp\15596564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My\AppData\Local\Temp\1559656463(1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846" cy="226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8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备注门锁用户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点击用户，直接备注用户名称如下图。</w:t>
      </w:r>
    </w:p>
    <w:p>
      <w:pPr>
        <w:pStyle w:val="6"/>
        <w:spacing w:line="276" w:lineRule="auto"/>
        <w:ind w:left="4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350770" cy="2618105"/>
            <wp:effectExtent l="0" t="0" r="11430" b="10795"/>
            <wp:docPr id="33" name="图片 33" descr="C:\Users\My\AppData\Local\Temp\15596565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My\AppData\Local\Temp\1559656517(1)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164" cy="261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8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用户备注显示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</w:rPr>
        <w:t>用户备注好后，就清楚地知道是谁开了锁，关心家人。</w:t>
      </w:r>
    </w:p>
    <w:p>
      <w:pPr>
        <w:pStyle w:val="6"/>
        <w:spacing w:line="276" w:lineRule="auto"/>
        <w:ind w:left="420" w:firstLine="0" w:firstLineChars="0"/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ascii="宋体" w:hAnsi="宋体" w:eastAsia="宋体"/>
          <w:b/>
          <w:sz w:val="28"/>
          <w:szCs w:val="28"/>
        </w:rPr>
        <w:drawing>
          <wp:inline distT="0" distB="0" distL="0" distR="0">
            <wp:extent cx="1868170" cy="2599055"/>
            <wp:effectExtent l="0" t="0" r="17780" b="10795"/>
            <wp:docPr id="34" name="图片 34" descr="C:\Users\My\AppData\Local\Temp\15596566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My\AppData\Local\Temp\1559656658(1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001" cy="259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如何添加快捷方式</w:t>
      </w:r>
    </w:p>
    <w:p>
      <w:pPr>
        <w:pStyle w:val="6"/>
        <w:numPr>
          <w:ilvl w:val="0"/>
          <w:numId w:val="9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置顶公众号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点击公众号右上角头像，再右上角…，置顶公众号。</w:t>
      </w:r>
    </w:p>
    <w:p>
      <w:pPr>
        <w:pStyle w:val="6"/>
        <w:spacing w:line="276" w:lineRule="auto"/>
        <w:ind w:left="420"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477135" cy="4564380"/>
            <wp:effectExtent l="0" t="0" r="18415" b="7620"/>
            <wp:docPr id="17" name="图片 17" descr="C:\Users\My\AppData\Local\Temp\15808877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My\AppData\Local\Temp\1580887776(1)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239" cy="456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9"/>
        </w:numPr>
        <w:spacing w:line="276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手机添加桌面快捷方式</w:t>
      </w:r>
    </w:p>
    <w:p>
      <w:pPr>
        <w:pStyle w:val="6"/>
        <w:numPr>
          <w:ilvl w:val="0"/>
          <w:numId w:val="10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安卓手机</w:t>
      </w:r>
    </w:p>
    <w:p>
      <w:pPr>
        <w:pStyle w:val="6"/>
        <w:spacing w:line="276" w:lineRule="auto"/>
        <w:ind w:left="840" w:firstLine="0" w:firstLineChars="0"/>
        <w:rPr>
          <w:rFonts w:ascii="宋体" w:hAnsi="宋体" w:eastAsia="宋体"/>
          <w:b/>
          <w:sz w:val="18"/>
          <w:szCs w:val="18"/>
        </w:rPr>
      </w:pPr>
      <w:r>
        <w:rPr>
          <w:rFonts w:hint="eastAsia" w:ascii="宋体" w:hAnsi="宋体" w:eastAsia="宋体"/>
        </w:rPr>
        <w:t>点击公众号右上角头像，再右上角…，设置－添加到桌面。</w:t>
      </w:r>
    </w:p>
    <w:p>
      <w:pPr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 xml:space="preserve">            </w:t>
      </w:r>
      <w:r>
        <w:rPr>
          <w:rFonts w:hint="eastAsia" w:ascii="宋体" w:hAnsi="宋体" w:eastAsia="宋体"/>
          <w:sz w:val="18"/>
          <w:szCs w:val="18"/>
        </w:rPr>
        <w:drawing>
          <wp:inline distT="0" distB="0" distL="0" distR="0">
            <wp:extent cx="1948180" cy="4112895"/>
            <wp:effectExtent l="0" t="0" r="13970" b="1905"/>
            <wp:docPr id="121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8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724" cy="412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18"/>
          <w:szCs w:val="18"/>
        </w:rPr>
        <w:t xml:space="preserve">  </w:t>
      </w:r>
      <w:r>
        <w:rPr>
          <w:rFonts w:ascii="宋体" w:hAnsi="宋体" w:eastAsia="宋体"/>
          <w:sz w:val="18"/>
          <w:szCs w:val="18"/>
        </w:rPr>
        <w:drawing>
          <wp:inline distT="0" distB="0" distL="0" distR="0">
            <wp:extent cx="1875155" cy="4094480"/>
            <wp:effectExtent l="0" t="0" r="10795" b="1270"/>
            <wp:docPr id="18" name="图片 7" descr="C:\Users\My\AppData\Local\Temp\15808879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C:\Users\My\AppData\Local\Temp\1580887917(1)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235" cy="409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0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苹果手机</w:t>
      </w:r>
    </w:p>
    <w:p>
      <w:pPr>
        <w:pStyle w:val="6"/>
        <w:spacing w:line="276" w:lineRule="auto"/>
        <w:ind w:left="84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进入微信控制页面，点击右上角…，选择“在</w:t>
      </w:r>
      <w:r>
        <w:rPr>
          <w:rFonts w:ascii="宋体" w:hAnsi="宋体" w:eastAsia="宋体"/>
        </w:rPr>
        <w:t>Safari</w:t>
      </w:r>
      <w:r>
        <w:rPr>
          <w:rFonts w:hint="eastAsia" w:ascii="宋体" w:hAnsi="宋体" w:eastAsia="宋体"/>
        </w:rPr>
        <w:t>中打开”，输入账号密码登录后，在最下面点击分享－添加到主幕布即可。</w:t>
      </w:r>
    </w:p>
    <w:p>
      <w:pPr>
        <w:pStyle w:val="6"/>
        <w:spacing w:line="276" w:lineRule="auto"/>
        <w:ind w:left="840" w:firstLine="0" w:firstLineChars="0"/>
        <w:rPr>
          <w:rFonts w:ascii="宋体" w:hAnsi="宋体" w:eastAsia="宋体"/>
          <w:b/>
          <w:sz w:val="18"/>
          <w:szCs w:val="18"/>
        </w:rPr>
      </w:pPr>
      <w:r>
        <w:rPr>
          <w:rFonts w:ascii="宋体" w:hAnsi="宋体" w:eastAsia="宋体"/>
          <w:b/>
          <w:sz w:val="18"/>
          <w:szCs w:val="18"/>
        </w:rPr>
        <w:drawing>
          <wp:inline distT="0" distB="0" distL="0" distR="0">
            <wp:extent cx="1525270" cy="2750185"/>
            <wp:effectExtent l="0" t="0" r="17780" b="12065"/>
            <wp:docPr id="36" name="图片 36" descr="C:\Users\My\AppData\Local\Temp\15596588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My\AppData\Local\Temp\1559658828(1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557" cy="275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hint="eastAsia" w:ascii="宋体" w:hAnsi="宋体" w:eastAsia="宋体"/>
          <w:b/>
          <w:sz w:val="18"/>
          <w:szCs w:val="18"/>
        </w:rPr>
        <w:t xml:space="preserve">  </w:t>
      </w:r>
      <w:r>
        <w:rPr>
          <w:rFonts w:ascii="宋体" w:hAnsi="宋体" w:eastAsia="宋体"/>
          <w:b/>
          <w:sz w:val="18"/>
          <w:szCs w:val="18"/>
        </w:rPr>
        <w:drawing>
          <wp:inline distT="0" distB="0" distL="0" distR="0">
            <wp:extent cx="1538605" cy="2752725"/>
            <wp:effectExtent l="0" t="0" r="4445" b="9525"/>
            <wp:docPr id="37" name="图片 37" descr="C:\Users\My\AppData\Local\Temp\15596590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My\AppData\Local\Temp\1559659016(1)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302" cy="275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276" w:lineRule="auto"/>
        <w:ind w:left="840" w:firstLine="0" w:firstLineChars="0"/>
        <w:rPr>
          <w:rFonts w:ascii="宋体" w:hAnsi="宋体" w:eastAsia="宋体"/>
          <w:b/>
          <w:sz w:val="18"/>
          <w:szCs w:val="18"/>
        </w:rPr>
      </w:pPr>
    </w:p>
    <w:p>
      <w:pPr>
        <w:pStyle w:val="6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如何删除全部手机用户</w:t>
      </w:r>
    </w:p>
    <w:p>
      <w:pPr>
        <w:pStyle w:val="6"/>
        <w:spacing w:line="276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将整把锁恢复出厂设置或请按其说明书操作。</w:t>
      </w:r>
    </w:p>
    <w:p>
      <w:pPr>
        <w:pStyle w:val="6"/>
        <w:spacing w:line="276" w:lineRule="auto"/>
        <w:ind w:left="840" w:firstLine="0" w:firstLineChars="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唤醒锁——轻按“*#”——验证管理员——</w:t>
      </w:r>
      <w:r>
        <w:rPr>
          <w:rFonts w:hint="eastAsia" w:ascii="宋体" w:hAnsi="宋体" w:eastAsia="宋体"/>
          <w:lang w:val="en-US" w:eastAsia="zh-CN"/>
        </w:rPr>
        <w:t>4附加设置</w:t>
      </w:r>
      <w:r>
        <w:rPr>
          <w:rFonts w:hint="eastAsia" w:ascii="宋体" w:hAnsi="宋体" w:eastAsia="宋体"/>
        </w:rPr>
        <w:t>——</w:t>
      </w:r>
      <w:r>
        <w:rPr>
          <w:rFonts w:hint="eastAsia" w:ascii="宋体" w:hAnsi="宋体" w:eastAsia="宋体"/>
          <w:lang w:val="en-US" w:eastAsia="zh-CN"/>
        </w:rPr>
        <w:t>1初始化系统</w:t>
      </w:r>
      <w:r>
        <w:rPr>
          <w:rFonts w:hint="eastAsia" w:ascii="宋体" w:hAnsi="宋体" w:eastAsia="宋体"/>
        </w:rPr>
        <w:t>——</w:t>
      </w:r>
      <w:r>
        <w:rPr>
          <w:rFonts w:hint="eastAsia" w:ascii="宋体" w:hAnsi="宋体" w:eastAsia="宋体"/>
          <w:lang w:val="en-US" w:eastAsia="zh-CN"/>
        </w:rPr>
        <w:t>按#键确认</w:t>
      </w:r>
    </w:p>
    <w:p>
      <w:pPr>
        <w:spacing w:line="220" w:lineRule="atLeast"/>
      </w:pP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D2445"/>
    <w:multiLevelType w:val="multilevel"/>
    <w:tmpl w:val="340D244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D216BE"/>
    <w:multiLevelType w:val="multilevel"/>
    <w:tmpl w:val="38D216B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1B201F6"/>
    <w:multiLevelType w:val="multilevel"/>
    <w:tmpl w:val="41B201F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5333D3D"/>
    <w:multiLevelType w:val="multilevel"/>
    <w:tmpl w:val="55333D3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DDA375B"/>
    <w:multiLevelType w:val="multilevel"/>
    <w:tmpl w:val="5DDA375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9871B16"/>
    <w:multiLevelType w:val="multilevel"/>
    <w:tmpl w:val="69871B16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6BEB020C"/>
    <w:multiLevelType w:val="singleLevel"/>
    <w:tmpl w:val="6BEB020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70D45499"/>
    <w:multiLevelType w:val="multilevel"/>
    <w:tmpl w:val="70D4549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76664F8"/>
    <w:multiLevelType w:val="multilevel"/>
    <w:tmpl w:val="776664F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F9360E2"/>
    <w:multiLevelType w:val="singleLevel"/>
    <w:tmpl w:val="7F9360E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C5609F"/>
    <w:rsid w:val="1571133B"/>
    <w:rsid w:val="2C997C56"/>
    <w:rsid w:val="33D66144"/>
    <w:rsid w:val="458F017A"/>
    <w:rsid w:val="4CD96D4D"/>
    <w:rsid w:val="5FF26B93"/>
    <w:rsid w:val="66DF7AD1"/>
    <w:rsid w:val="6700599D"/>
    <w:rsid w:val="68FA09A9"/>
    <w:rsid w:val="717E559F"/>
    <w:rsid w:val="78210147"/>
    <w:rsid w:val="7AEF4354"/>
    <w:rsid w:val="7F540010"/>
    <w:rsid w:val="7FDD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  <w:style w:type="paragraph" w:styleId="6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 w:eastAsiaTheme="minorEastAsia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2020-11-30T09:45:00Z</dcterms:created>
  <dc:creator>Administrator</dc:creator>
  <cp:lastModifiedBy>A.指纹锁方案郭炜15012946644</cp:lastModifiedBy>
  <dcterms:modified xsi:type="dcterms:W3CDTF">2021-03-10T01:09:20Z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